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7599"/>
      </w:tblGrid>
      <w:tr w:rsidR="00913E6E" w14:paraId="61A35AE8" w14:textId="77777777">
        <w:trPr>
          <w:trHeight w:val="2330"/>
        </w:trPr>
        <w:tc>
          <w:tcPr>
            <w:tcW w:w="2161" w:type="dxa"/>
          </w:tcPr>
          <w:p w14:paraId="1AD9027A" w14:textId="77777777" w:rsidR="00913E6E" w:rsidRDefault="00000000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8F32602" wp14:editId="23061490">
                  <wp:extent cx="1113321" cy="1457325"/>
                  <wp:effectExtent l="0" t="0" r="0" b="0"/>
                  <wp:docPr id="1" name="image1.jpeg" descr="A person wearing a white shirt and smiling at the camera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321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</w:tcPr>
          <w:p w14:paraId="1240D438" w14:textId="77777777" w:rsidR="00913E6E" w:rsidRDefault="00000000">
            <w:pPr>
              <w:pStyle w:val="TableParagraph"/>
              <w:spacing w:line="275" w:lineRule="exact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MISRA, Arvind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Kumar</w:t>
            </w:r>
          </w:p>
          <w:p w14:paraId="5C1A3046" w14:textId="77777777" w:rsidR="00913E6E" w:rsidRDefault="00000000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Managing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Director,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Mangdechhu</w:t>
            </w:r>
            <w:proofErr w:type="spellEnd"/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Hydroelectric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Project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Authority,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Bhutan</w:t>
            </w:r>
          </w:p>
          <w:p w14:paraId="73BAD5A7" w14:textId="77777777" w:rsidR="00913E6E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Formerly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Executive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Director,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NHPC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Ltd.</w:t>
            </w:r>
          </w:p>
        </w:tc>
      </w:tr>
    </w:tbl>
    <w:p w14:paraId="52E35E35" w14:textId="77777777" w:rsidR="00913E6E" w:rsidRDefault="00913E6E">
      <w:pPr>
        <w:pStyle w:val="BodyText"/>
        <w:ind w:left="0"/>
        <w:jc w:val="left"/>
        <w:rPr>
          <w:rFonts w:ascii="Times New Roman"/>
        </w:rPr>
      </w:pPr>
    </w:p>
    <w:p w14:paraId="77A1EE9E" w14:textId="4E705C2C" w:rsidR="00913E6E" w:rsidRDefault="00000000">
      <w:pPr>
        <w:pStyle w:val="BodyText"/>
        <w:spacing w:before="52" w:line="276" w:lineRule="auto"/>
        <w:ind w:right="416"/>
      </w:pPr>
      <w:r>
        <w:t xml:space="preserve">Arvind Kumar Mishra </w:t>
      </w:r>
      <w:r w:rsidR="004456F7">
        <w:t xml:space="preserve">Formerly Managing Director, </w:t>
      </w:r>
      <w:proofErr w:type="spellStart"/>
      <w:r w:rsidR="004456F7">
        <w:t>Mangdechhu</w:t>
      </w:r>
      <w:proofErr w:type="spellEnd"/>
      <w:r w:rsidR="004456F7">
        <w:t xml:space="preserve"> Hydroelectric Project Authority of</w:t>
      </w:r>
      <w:r w:rsidR="004456F7">
        <w:rPr>
          <w:spacing w:val="1"/>
        </w:rPr>
        <w:t xml:space="preserve"> </w:t>
      </w:r>
      <w:r w:rsidR="004456F7">
        <w:t xml:space="preserve">Bhutan (MHPA) </w:t>
      </w:r>
      <w:r>
        <w:t>is</w:t>
      </w:r>
      <w:r w:rsidR="004456F7">
        <w:t xml:space="preserve"> Working as Advisor for Bauer Engineering India Pvt. Ltd, Gurugram </w:t>
      </w:r>
      <w:r>
        <w:t>possessing more than 40 years of rich professional experience in Hydro Power</w:t>
      </w:r>
      <w:r>
        <w:rPr>
          <w:spacing w:val="1"/>
        </w:rPr>
        <w:t xml:space="preserve"> </w:t>
      </w:r>
      <w:r>
        <w:t xml:space="preserve">Sector. Prior to joining MHPA, he was General Manager of 3000MW </w:t>
      </w:r>
      <w:proofErr w:type="spellStart"/>
      <w:r>
        <w:t>Dibang</w:t>
      </w:r>
      <w:proofErr w:type="spellEnd"/>
      <w:r>
        <w:t xml:space="preserve"> Multi-purpose</w:t>
      </w:r>
      <w:r>
        <w:rPr>
          <w:spacing w:val="1"/>
        </w:rPr>
        <w:t xml:space="preserve"> </w:t>
      </w:r>
      <w:r>
        <w:t>Project. He served NHPC over 31 years in various capacities and made immense contribute in</w:t>
      </w:r>
      <w:r>
        <w:rPr>
          <w:spacing w:val="1"/>
        </w:rPr>
        <w:t xml:space="preserve"> </w:t>
      </w:r>
      <w:r>
        <w:rPr>
          <w:spacing w:val="-1"/>
        </w:rPr>
        <w:t>various</w:t>
      </w:r>
      <w:r>
        <w:rPr>
          <w:spacing w:val="-12"/>
        </w:rPr>
        <w:t xml:space="preserve"> </w:t>
      </w:r>
      <w:r>
        <w:rPr>
          <w:spacing w:val="-1"/>
        </w:rPr>
        <w:t>fields</w:t>
      </w:r>
      <w:r>
        <w:rPr>
          <w:spacing w:val="-12"/>
        </w:rPr>
        <w:t xml:space="preserve"> </w:t>
      </w:r>
      <w:r>
        <w:rPr>
          <w:spacing w:val="-1"/>
        </w:rPr>
        <w:t>including</w:t>
      </w:r>
      <w:r>
        <w:rPr>
          <w:spacing w:val="-14"/>
        </w:rPr>
        <w:t xml:space="preserve"> </w:t>
      </w:r>
      <w:r>
        <w:rPr>
          <w:spacing w:val="-1"/>
        </w:rPr>
        <w:t>Design</w:t>
      </w:r>
      <w:r>
        <w:rPr>
          <w:spacing w:val="-8"/>
        </w:rPr>
        <w:t xml:space="preserve"> </w:t>
      </w:r>
      <w:r>
        <w:rPr>
          <w:spacing w:val="-1"/>
        </w:rPr>
        <w:t>&amp;</w:t>
      </w:r>
      <w:r>
        <w:rPr>
          <w:spacing w:val="-12"/>
        </w:rPr>
        <w:t xml:space="preserve"> </w:t>
      </w:r>
      <w:r>
        <w:t>Engineering,</w:t>
      </w:r>
      <w:r>
        <w:rPr>
          <w:spacing w:val="-12"/>
        </w:rPr>
        <w:t xml:space="preserve"> </w:t>
      </w:r>
      <w:r>
        <w:t>investigation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construction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large</w:t>
      </w:r>
      <w:r>
        <w:rPr>
          <w:spacing w:val="-13"/>
        </w:rPr>
        <w:t xml:space="preserve"> </w:t>
      </w:r>
      <w:r>
        <w:t>hydropower</w:t>
      </w:r>
      <w:r>
        <w:rPr>
          <w:spacing w:val="-52"/>
        </w:rPr>
        <w:t xml:space="preserve"> </w:t>
      </w:r>
      <w:r>
        <w:t>projects.</w:t>
      </w:r>
    </w:p>
    <w:p w14:paraId="1A4C1BA9" w14:textId="77777777" w:rsidR="00913E6E" w:rsidRDefault="00000000">
      <w:pPr>
        <w:pStyle w:val="BodyText"/>
        <w:spacing w:before="199" w:line="276" w:lineRule="auto"/>
        <w:ind w:right="414"/>
      </w:pPr>
      <w:r>
        <w:t>He earned his Bachelor of Engineering in Civil Engineering from Madhav Institute of Technology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Science,</w:t>
      </w:r>
      <w:r>
        <w:rPr>
          <w:spacing w:val="1"/>
        </w:rPr>
        <w:t xml:space="preserve"> </w:t>
      </w:r>
      <w:r>
        <w:t>Gwalior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Tech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Soil</w:t>
      </w:r>
      <w:r>
        <w:rPr>
          <w:spacing w:val="1"/>
        </w:rPr>
        <w:t xml:space="preserve"> </w:t>
      </w:r>
      <w:r>
        <w:t>Mechanics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prestigious Indian Institute of Technology, Delhi. He joined NHPC in February 1979 as Executive</w:t>
      </w:r>
      <w:r>
        <w:rPr>
          <w:spacing w:val="1"/>
        </w:rPr>
        <w:t xml:space="preserve"> </w:t>
      </w:r>
      <w:r>
        <w:t>Trainee (Engineering) and rose to the level of Executive Director. His first assignment in NHPC</w:t>
      </w:r>
      <w:r>
        <w:rPr>
          <w:spacing w:val="1"/>
        </w:rPr>
        <w:t xml:space="preserve"> </w:t>
      </w:r>
      <w:r>
        <w:t xml:space="preserve">was at </w:t>
      </w:r>
      <w:proofErr w:type="spellStart"/>
      <w:r>
        <w:t>Loktak</w:t>
      </w:r>
      <w:proofErr w:type="spellEnd"/>
      <w:r>
        <w:t xml:space="preserve"> Hydroelectric Project, a project full of technical challenges in remote and difficult</w:t>
      </w:r>
      <w:r>
        <w:rPr>
          <w:spacing w:val="1"/>
        </w:rPr>
        <w:t xml:space="preserve"> </w:t>
      </w:r>
      <w:r>
        <w:t>area in Manipur. He has undergone two-month training in design of underground caverns in</w:t>
      </w:r>
      <w:r>
        <w:rPr>
          <w:spacing w:val="1"/>
        </w:rPr>
        <w:t xml:space="preserve"> </w:t>
      </w:r>
      <w:r>
        <w:t>France. He has wide experience of managing very large hydropower projects like 690 MW Salal</w:t>
      </w:r>
      <w:r>
        <w:rPr>
          <w:spacing w:val="1"/>
        </w:rPr>
        <w:t xml:space="preserve"> </w:t>
      </w:r>
      <w:r>
        <w:t>HE Project in J&amp;K, 1000 MW Indira Sagar Project in Madhya Pradesh and 800 MW Parbati HE</w:t>
      </w:r>
      <w:r>
        <w:rPr>
          <w:spacing w:val="1"/>
        </w:rPr>
        <w:t xml:space="preserve"> </w:t>
      </w:r>
      <w:r>
        <w:t>Project,</w:t>
      </w:r>
      <w:r>
        <w:rPr>
          <w:spacing w:val="-8"/>
        </w:rPr>
        <w:t xml:space="preserve"> </w:t>
      </w:r>
      <w:r>
        <w:t>Stage-II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Himachal</w:t>
      </w:r>
      <w:r>
        <w:rPr>
          <w:spacing w:val="-6"/>
        </w:rPr>
        <w:t xml:space="preserve"> </w:t>
      </w:r>
      <w:r>
        <w:t>Pradesh.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diversified</w:t>
      </w:r>
      <w:r>
        <w:rPr>
          <w:spacing w:val="-4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Engineering</w:t>
      </w:r>
      <w:r>
        <w:rPr>
          <w:spacing w:val="-52"/>
        </w:rPr>
        <w:t xml:space="preserve"> </w:t>
      </w:r>
      <w:r>
        <w:t xml:space="preserve">of civil structures of 300 MW </w:t>
      </w:r>
      <w:proofErr w:type="spellStart"/>
      <w:r>
        <w:t>Dulhasti</w:t>
      </w:r>
      <w:proofErr w:type="spellEnd"/>
      <w:r>
        <w:t xml:space="preserve"> Project and </w:t>
      </w:r>
      <w:proofErr w:type="spellStart"/>
      <w:r>
        <w:t>Kalpong</w:t>
      </w:r>
      <w:proofErr w:type="spellEnd"/>
      <w:r>
        <w:t xml:space="preserve"> HE Project located in Andaman &amp;</w:t>
      </w:r>
      <w:r>
        <w:rPr>
          <w:spacing w:val="1"/>
        </w:rPr>
        <w:t xml:space="preserve"> </w:t>
      </w:r>
      <w:r>
        <w:t>Nicobar;</w:t>
      </w:r>
      <w:r>
        <w:rPr>
          <w:spacing w:val="-9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aspects,</w:t>
      </w:r>
      <w:r>
        <w:rPr>
          <w:spacing w:val="-9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various</w:t>
      </w:r>
      <w:r>
        <w:rPr>
          <w:spacing w:val="-10"/>
        </w:rPr>
        <w:t xml:space="preserve"> </w:t>
      </w:r>
      <w:r>
        <w:t>hydropower</w:t>
      </w:r>
      <w:r>
        <w:rPr>
          <w:spacing w:val="-8"/>
        </w:rPr>
        <w:t xml:space="preserve"> </w:t>
      </w:r>
      <w:r>
        <w:t>projects</w:t>
      </w:r>
      <w:r>
        <w:rPr>
          <w:spacing w:val="-10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proactively</w:t>
      </w:r>
      <w:r>
        <w:rPr>
          <w:spacing w:val="-3"/>
        </w:rPr>
        <w:t xml:space="preserve"> </w:t>
      </w:r>
      <w:r>
        <w:t>advising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directing</w:t>
      </w:r>
      <w:r>
        <w:rPr>
          <w:spacing w:val="-3"/>
        </w:rPr>
        <w:t xml:space="preserve"> </w:t>
      </w:r>
      <w:r>
        <w:t>project management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on track.</w:t>
      </w:r>
    </w:p>
    <w:p w14:paraId="74CDEA66" w14:textId="2EFCD323" w:rsidR="00913E6E" w:rsidRDefault="00000000">
      <w:pPr>
        <w:pStyle w:val="BodyText"/>
        <w:spacing w:before="201" w:line="276" w:lineRule="auto"/>
        <w:ind w:right="417"/>
      </w:pPr>
      <w:r>
        <w:t>Since 2010, as Managing Director of MHPA, with his innovative ideas, strong technical and</w:t>
      </w:r>
      <w:r>
        <w:rPr>
          <w:spacing w:val="1"/>
        </w:rPr>
        <w:t xml:space="preserve"> </w:t>
      </w:r>
      <w:r>
        <w:t xml:space="preserve">management skills steered the 720 MW </w:t>
      </w:r>
      <w:proofErr w:type="spellStart"/>
      <w:r>
        <w:t>Mangdechhu</w:t>
      </w:r>
      <w:proofErr w:type="spellEnd"/>
      <w:r>
        <w:t xml:space="preserve"> Hydro Power Project</w:t>
      </w:r>
      <w:r>
        <w:rPr>
          <w:spacing w:val="1"/>
        </w:rPr>
        <w:t xml:space="preserve"> </w:t>
      </w:r>
      <w:r>
        <w:t>to get completed in</w:t>
      </w:r>
      <w:r>
        <w:rPr>
          <w:spacing w:val="-52"/>
        </w:rPr>
        <w:t xml:space="preserve"> </w:t>
      </w:r>
      <w:r w:rsidR="00C75BCF">
        <w:t>time</w:t>
      </w:r>
      <w:r w:rsidR="00C75BCF">
        <w:rPr>
          <w:spacing w:val="-5"/>
        </w:rPr>
        <w:t>,</w:t>
      </w:r>
      <w:r>
        <w:rPr>
          <w:spacing w:val="-6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jointly</w:t>
      </w:r>
      <w:r>
        <w:rPr>
          <w:spacing w:val="-6"/>
        </w:rPr>
        <w:t xml:space="preserve"> </w:t>
      </w:r>
      <w:r>
        <w:t>inaugurated</w:t>
      </w:r>
      <w:r>
        <w:rPr>
          <w:spacing w:val="-5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>Hon’ble</w:t>
      </w:r>
      <w:r>
        <w:rPr>
          <w:spacing w:val="-7"/>
        </w:rPr>
        <w:t xml:space="preserve"> </w:t>
      </w:r>
      <w:r>
        <w:t>Prime</w:t>
      </w:r>
      <w:r>
        <w:rPr>
          <w:spacing w:val="-6"/>
        </w:rPr>
        <w:t xml:space="preserve"> </w:t>
      </w:r>
      <w:r>
        <w:t>Minister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India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Bhutan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under</w:t>
      </w:r>
      <w:r>
        <w:rPr>
          <w:spacing w:val="-52"/>
        </w:rPr>
        <w:t xml:space="preserve"> </w:t>
      </w:r>
      <w:r>
        <w:t>commercial; operation bringing laurels to Engineering fraternity and exploding the myth that</w:t>
      </w:r>
      <w:r>
        <w:rPr>
          <w:spacing w:val="1"/>
        </w:rPr>
        <w:t xml:space="preserve"> </w:t>
      </w:r>
      <w:r>
        <w:t>hydropower</w:t>
      </w:r>
      <w:r>
        <w:rPr>
          <w:spacing w:val="-8"/>
        </w:rPr>
        <w:t xml:space="preserve"> </w:t>
      </w:r>
      <w:r>
        <w:t>projects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prone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overruns.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project,</w:t>
      </w:r>
      <w:r>
        <w:rPr>
          <w:spacing w:val="-11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credited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two</w:t>
      </w:r>
      <w:r>
        <w:rPr>
          <w:spacing w:val="-51"/>
        </w:rPr>
        <w:t xml:space="preserve"> </w:t>
      </w:r>
      <w:r>
        <w:t>bold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visionary decisions</w:t>
      </w:r>
      <w:r>
        <w:rPr>
          <w:spacing w:val="1"/>
        </w:rPr>
        <w:t xml:space="preserve"> </w:t>
      </w:r>
      <w:r>
        <w:t>to provide</w:t>
      </w:r>
      <w:r>
        <w:rPr>
          <w:spacing w:val="1"/>
        </w:rPr>
        <w:t xml:space="preserve"> </w:t>
      </w:r>
      <w:r>
        <w:t>cut-off wall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upstream</w:t>
      </w:r>
      <w:r>
        <w:rPr>
          <w:spacing w:val="1"/>
        </w:rPr>
        <w:t xml:space="preserve"> </w:t>
      </w:r>
      <w:r>
        <w:t>coffer</w:t>
      </w:r>
      <w:r>
        <w:rPr>
          <w:spacing w:val="1"/>
        </w:rPr>
        <w:t xml:space="preserve"> </w:t>
      </w:r>
      <w:r>
        <w:t>dam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treatment of</w:t>
      </w:r>
      <w:r>
        <w:rPr>
          <w:spacing w:val="1"/>
        </w:rPr>
        <w:t xml:space="preserve"> </w:t>
      </w:r>
      <w:r>
        <w:t>shear</w:t>
      </w:r>
      <w:r>
        <w:rPr>
          <w:spacing w:val="-2"/>
        </w:rPr>
        <w:t xml:space="preserve"> </w:t>
      </w:r>
      <w:r>
        <w:t>zones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Underground Power</w:t>
      </w:r>
      <w:r>
        <w:rPr>
          <w:spacing w:val="-1"/>
        </w:rPr>
        <w:t xml:space="preserve"> </w:t>
      </w:r>
      <w:r>
        <w:t>house.</w:t>
      </w:r>
    </w:p>
    <w:p w14:paraId="1AA63A40" w14:textId="77777777" w:rsidR="00913E6E" w:rsidRDefault="00000000">
      <w:pPr>
        <w:pStyle w:val="BodyText"/>
        <w:spacing w:before="200" w:line="276" w:lineRule="auto"/>
        <w:ind w:right="412"/>
      </w:pPr>
      <w:r>
        <w:t xml:space="preserve">He is affiliated with several professional and Engineering associations and </w:t>
      </w:r>
      <w:proofErr w:type="spellStart"/>
      <w:r>
        <w:t>organisations</w:t>
      </w:r>
      <w:proofErr w:type="spellEnd"/>
      <w:r>
        <w:t xml:space="preserve"> in India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abroad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Fellow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Engineering,</w:t>
      </w:r>
      <w:r>
        <w:rPr>
          <w:spacing w:val="1"/>
        </w:rPr>
        <w:t xml:space="preserve"> </w:t>
      </w:r>
      <w:r>
        <w:t>USA;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-12"/>
        </w:rPr>
        <w:t xml:space="preserve"> </w:t>
      </w:r>
      <w:r>
        <w:t>Tunnelling</w:t>
      </w:r>
      <w:r>
        <w:rPr>
          <w:spacing w:val="-11"/>
        </w:rPr>
        <w:t xml:space="preserve"> </w:t>
      </w:r>
      <w:r>
        <w:t>Association,</w:t>
      </w:r>
      <w:r>
        <w:rPr>
          <w:spacing w:val="-12"/>
        </w:rPr>
        <w:t xml:space="preserve"> </w:t>
      </w:r>
      <w:r>
        <w:t>Switzerland;</w:t>
      </w:r>
      <w:r>
        <w:rPr>
          <w:spacing w:val="-13"/>
        </w:rPr>
        <w:t xml:space="preserve"> </w:t>
      </w:r>
      <w:r>
        <w:t>Institution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Structural</w:t>
      </w:r>
      <w:r>
        <w:rPr>
          <w:spacing w:val="-12"/>
        </w:rPr>
        <w:t xml:space="preserve"> </w:t>
      </w:r>
      <w:r>
        <w:t>Engineers,</w:t>
      </w:r>
      <w:r>
        <w:rPr>
          <w:spacing w:val="-11"/>
        </w:rPr>
        <w:t xml:space="preserve"> </w:t>
      </w:r>
      <w:r>
        <w:t>London</w:t>
      </w:r>
      <w:r>
        <w:rPr>
          <w:spacing w:val="-11"/>
        </w:rPr>
        <w:t xml:space="preserve"> </w:t>
      </w:r>
      <w:r>
        <w:t>and</w:t>
      </w:r>
    </w:p>
    <w:p w14:paraId="76157201" w14:textId="77777777" w:rsidR="00913E6E" w:rsidRDefault="00913E6E">
      <w:pPr>
        <w:spacing w:line="276" w:lineRule="auto"/>
        <w:sectPr w:rsidR="00913E6E">
          <w:type w:val="continuous"/>
          <w:pgSz w:w="12240" w:h="15840"/>
          <w:pgMar w:top="1440" w:right="1020" w:bottom="280" w:left="1240" w:header="720" w:footer="720" w:gutter="0"/>
          <w:cols w:space="720"/>
        </w:sectPr>
      </w:pPr>
    </w:p>
    <w:p w14:paraId="2FC37884" w14:textId="77777777" w:rsidR="00913E6E" w:rsidRDefault="00000000">
      <w:pPr>
        <w:pStyle w:val="BodyText"/>
        <w:spacing w:before="40" w:line="276" w:lineRule="auto"/>
        <w:ind w:right="415"/>
      </w:pPr>
      <w:r>
        <w:rPr>
          <w:spacing w:val="-1"/>
        </w:rPr>
        <w:lastRenderedPageBreak/>
        <w:t>had</w:t>
      </w:r>
      <w:r>
        <w:rPr>
          <w:spacing w:val="-10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rPr>
          <w:spacing w:val="-1"/>
        </w:rPr>
        <w:t>Vice-President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Indian</w:t>
      </w:r>
      <w:r>
        <w:rPr>
          <w:spacing w:val="-8"/>
        </w:rPr>
        <w:t xml:space="preserve"> </w:t>
      </w:r>
      <w:r>
        <w:rPr>
          <w:spacing w:val="-1"/>
        </w:rPr>
        <w:t>Society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Rock</w:t>
      </w:r>
      <w:r>
        <w:rPr>
          <w:spacing w:val="-13"/>
        </w:rPr>
        <w:t xml:space="preserve"> </w:t>
      </w:r>
      <w:r>
        <w:t>Mechanics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Tunnelling</w:t>
      </w:r>
      <w:r>
        <w:rPr>
          <w:spacing w:val="-14"/>
        </w:rPr>
        <w:t xml:space="preserve"> </w:t>
      </w:r>
      <w:r>
        <w:t>Technology.</w:t>
      </w:r>
      <w:r>
        <w:rPr>
          <w:spacing w:val="-10"/>
        </w:rPr>
        <w:t xml:space="preserve"> </w:t>
      </w:r>
      <w:r>
        <w:t>Currently,</w:t>
      </w:r>
      <w:r>
        <w:rPr>
          <w:spacing w:val="-5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Geology.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recipient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distinguished</w:t>
      </w:r>
      <w:r>
        <w:rPr>
          <w:spacing w:val="1"/>
        </w:rPr>
        <w:t xml:space="preserve"> </w:t>
      </w:r>
      <w:r>
        <w:t>awards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CBIP</w:t>
      </w:r>
      <w:r>
        <w:rPr>
          <w:spacing w:val="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developer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hydro</w:t>
      </w:r>
      <w:r>
        <w:rPr>
          <w:spacing w:val="1"/>
        </w:rPr>
        <w:t xml:space="preserve"> </w:t>
      </w:r>
      <w:r>
        <w:t>sector,</w:t>
      </w:r>
      <w:r>
        <w:rPr>
          <w:spacing w:val="1"/>
        </w:rPr>
        <w:t xml:space="preserve"> </w:t>
      </w:r>
      <w:r>
        <w:t>Outstanding</w:t>
      </w:r>
      <w:r>
        <w:rPr>
          <w:spacing w:val="1"/>
        </w:rPr>
        <w:t xml:space="preserve"> </w:t>
      </w:r>
      <w:r>
        <w:t>Contribution Award in</w:t>
      </w:r>
      <w:r>
        <w:rPr>
          <w:spacing w:val="1"/>
        </w:rPr>
        <w:t xml:space="preserve"> </w:t>
      </w:r>
      <w:r>
        <w:t>Infrastructure Sector as well as In Power Generation and Individual</w:t>
      </w:r>
      <w:r>
        <w:rPr>
          <w:spacing w:val="1"/>
        </w:rPr>
        <w:t xml:space="preserve"> </w:t>
      </w:r>
      <w:r>
        <w:t>Professional excellence Award by Aqua Foundation. He has more than 50 technical papers and</w:t>
      </w:r>
      <w:r>
        <w:rPr>
          <w:spacing w:val="1"/>
        </w:rPr>
        <w:t xml:space="preserve"> </w:t>
      </w:r>
      <w:r>
        <w:t>articles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presented in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Conferences.</w:t>
      </w:r>
    </w:p>
    <w:sectPr w:rsidR="00913E6E">
      <w:pgSz w:w="12240" w:h="15840"/>
      <w:pgMar w:top="1400" w:right="10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3E6E"/>
    <w:rsid w:val="004456F7"/>
    <w:rsid w:val="00913E6E"/>
    <w:rsid w:val="00C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FEC6"/>
  <w15:docId w15:val="{14A8DB86-A8CA-40CC-B224-CF222B72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20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</dc:creator>
  <cp:lastModifiedBy>Jigyasa Soni</cp:lastModifiedBy>
  <cp:revision>3</cp:revision>
  <dcterms:created xsi:type="dcterms:W3CDTF">2023-07-08T12:21:00Z</dcterms:created>
  <dcterms:modified xsi:type="dcterms:W3CDTF">2023-07-11T11:23:00Z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2023-07-08T00:00:00Z</vt:filetime>
  </property>
</Properties>
</file>